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34" w:rsidRDefault="00961834" w:rsidP="00A2405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8pt;margin-top:-60.85pt;width:578pt;height:816.85pt;z-index:-251658240;visibility:visible">
            <v:imagedata r:id="rId4" o:title=""/>
          </v:shape>
        </w:pict>
      </w:r>
    </w:p>
    <w:p w:rsidR="00961834" w:rsidRPr="00A2405E" w:rsidRDefault="00961834" w:rsidP="00A2405E">
      <w:pPr>
        <w:pStyle w:val="NoSpacing"/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A2405E">
        <w:rPr>
          <w:rFonts w:ascii="Times New Roman" w:hAnsi="Times New Roman"/>
          <w:b/>
          <w:sz w:val="28"/>
          <w:szCs w:val="28"/>
          <w:u w:val="single"/>
        </w:rPr>
        <w:t>Памятка для родителей</w:t>
      </w:r>
    </w:p>
    <w:p w:rsidR="00961834" w:rsidRPr="00A2405E" w:rsidRDefault="00961834" w:rsidP="00A2405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405E">
        <w:rPr>
          <w:rFonts w:ascii="Times New Roman" w:hAnsi="Times New Roman"/>
          <w:b/>
          <w:sz w:val="28"/>
          <w:szCs w:val="28"/>
          <w:u w:val="single"/>
        </w:rPr>
        <w:t>Как уберечь ребенка от насилия.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Общайтесь с детьми, интересуйтесь их проблемами и заботами, их кругом общения;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Обязательно купите мобильный телефон ребенку;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 xml:space="preserve">·         </w:t>
      </w:r>
      <w:r>
        <w:rPr>
          <w:rFonts w:ascii="Times New Roman" w:hAnsi="Times New Roman"/>
          <w:sz w:val="28"/>
          <w:szCs w:val="28"/>
        </w:rPr>
        <w:t>Вы должны знать с кем общается ваш ребенок;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Покупайте вашему ребенку литературу с описанием правил поведения в различных местах и случаях, обговаривайте возможные ситуации;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 xml:space="preserve">·         </w:t>
      </w:r>
      <w:r>
        <w:rPr>
          <w:rFonts w:ascii="Times New Roman" w:hAnsi="Times New Roman"/>
          <w:sz w:val="28"/>
          <w:szCs w:val="28"/>
        </w:rPr>
        <w:t>В</w:t>
      </w:r>
      <w:r w:rsidRPr="00A2405E">
        <w:rPr>
          <w:rFonts w:ascii="Times New Roman" w:hAnsi="Times New Roman"/>
          <w:sz w:val="28"/>
          <w:szCs w:val="28"/>
        </w:rPr>
        <w:t>ыучит</w:t>
      </w:r>
      <w:r>
        <w:rPr>
          <w:rFonts w:ascii="Times New Roman" w:hAnsi="Times New Roman"/>
          <w:sz w:val="28"/>
          <w:szCs w:val="28"/>
        </w:rPr>
        <w:t>е с ребенком</w:t>
      </w:r>
      <w:r w:rsidRPr="00A2405E">
        <w:rPr>
          <w:rFonts w:ascii="Times New Roman" w:hAnsi="Times New Roman"/>
          <w:sz w:val="28"/>
          <w:szCs w:val="28"/>
        </w:rPr>
        <w:t xml:space="preserve"> домашний адрес и телефон;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Осуществляйте постоянный и неусыпный контроль за детьми;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Никаких контактов с незнакомыми людьми и группой риска (пьяницы, наркоманы, судимые и т.д.);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На детях не должно быть вызывающей одежды и дорогих украшений;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Дом, где живет ребенок, должен быть безопасным (не скупитесь на домофон и кодовый замок);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ЧУЖИХ ДЕТЕЙ НЕ БЫВАЕТ!!!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Определите безопасные и небезопасные секреты;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С вашим ребенком определите круг безопасных знакомых: бабушка, дедушка, мамины подруги и т.д;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Разрешите своему ребенку говорить слово «нет»;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Взрослый должен дать понять ребенку, что его всегда выслушают и помогут.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2405E">
        <w:rPr>
          <w:rFonts w:ascii="Times New Roman" w:hAnsi="Times New Roman"/>
          <w:b/>
          <w:sz w:val="28"/>
          <w:szCs w:val="28"/>
          <w:u w:val="single"/>
        </w:rPr>
        <w:t>Правила, которые должен знать ваш ребенок: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Не вступать в разговоры с незнакомыми людьми;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 xml:space="preserve">·         Не заходить в чужие подъезды, квартиры, стройки, в подвалы, как бы </w:t>
      </w:r>
      <w:r>
        <w:rPr>
          <w:rFonts w:ascii="Times New Roman" w:hAnsi="Times New Roman"/>
          <w:sz w:val="28"/>
          <w:szCs w:val="28"/>
        </w:rPr>
        <w:t>е</w:t>
      </w:r>
      <w:r w:rsidRPr="00A2405E">
        <w:rPr>
          <w:rFonts w:ascii="Times New Roman" w:hAnsi="Times New Roman"/>
          <w:sz w:val="28"/>
          <w:szCs w:val="28"/>
        </w:rPr>
        <w:t>го не уговаривали;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Не принимать угощения, игрушки и другие подарки от чужих людей. О подобных случаях рассказывать родителям;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Если во время прогулки ребенок замечает чужого человека, который настойчиво наблюдает за детьми, пусть знает, что об этом нужно сообщить взрослому;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Если ребенку угрожает опасность, нужно громко кричать, пока опасность не минует;</w:t>
      </w:r>
    </w:p>
    <w:p w:rsidR="00961834" w:rsidRPr="00A2405E" w:rsidRDefault="00961834" w:rsidP="00A2405E">
      <w:pPr>
        <w:pStyle w:val="NoSpacing"/>
        <w:rPr>
          <w:rFonts w:ascii="Times New Roman" w:hAnsi="Times New Roman"/>
          <w:sz w:val="28"/>
          <w:szCs w:val="28"/>
        </w:rPr>
      </w:pPr>
      <w:r w:rsidRPr="00A2405E">
        <w:rPr>
          <w:rFonts w:ascii="Times New Roman" w:hAnsi="Times New Roman"/>
          <w:sz w:val="28"/>
          <w:szCs w:val="28"/>
        </w:rPr>
        <w:t>·         Если ребенок один дома, то нельзя ни в коем случае открывать дверь посторонним, даже если это милиция, слесарь, знакомые родителей.</w:t>
      </w:r>
    </w:p>
    <w:sectPr w:rsidR="00961834" w:rsidRPr="00A2405E" w:rsidSect="00A240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E4"/>
    <w:rsid w:val="004C00C7"/>
    <w:rsid w:val="0081263B"/>
    <w:rsid w:val="00835E15"/>
    <w:rsid w:val="00961834"/>
    <w:rsid w:val="00A2405E"/>
    <w:rsid w:val="00A967E4"/>
    <w:rsid w:val="00C400A1"/>
    <w:rsid w:val="00EE2E23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40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1559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2017-04-12T08:25:00Z</dcterms:created>
  <dcterms:modified xsi:type="dcterms:W3CDTF">2017-04-12T08:25:00Z</dcterms:modified>
</cp:coreProperties>
</file>